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F25" w:rsidRDefault="00844F25" w:rsidP="00844F25">
      <w:pPr>
        <w:rPr>
          <w:rFonts w:ascii="Tahoma" w:hAnsi="Tahoma" w:cs="Tahoma"/>
          <w:b/>
          <w:bCs/>
          <w:sz w:val="21"/>
          <w:szCs w:val="21"/>
          <w:u w:val="single"/>
        </w:rPr>
      </w:pPr>
    </w:p>
    <w:p w:rsidR="00844F25" w:rsidRPr="00391DAA" w:rsidRDefault="00844F25" w:rsidP="00844F25">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rsidR="00844F25" w:rsidRPr="00391DAA" w:rsidRDefault="00844F25" w:rsidP="00844F25">
      <w:pPr>
        <w:pStyle w:val="Default"/>
        <w:jc w:val="center"/>
        <w:rPr>
          <w:rFonts w:ascii="Times New Roman" w:hAnsi="Times New Roman" w:cs="Times New Roman"/>
          <w:b/>
          <w:bCs/>
          <w:sz w:val="21"/>
          <w:szCs w:val="21"/>
        </w:rPr>
      </w:pPr>
      <w:bookmarkStart w:id="0" w:name="_GoBack"/>
      <w:bookmarkEnd w:id="0"/>
    </w:p>
    <w:p w:rsidR="00844F25" w:rsidRPr="00391DAA" w:rsidRDefault="00844F25" w:rsidP="00844F25">
      <w:pPr>
        <w:pStyle w:val="Default"/>
        <w:jc w:val="center"/>
        <w:rPr>
          <w:rFonts w:ascii="Times New Roman" w:hAnsi="Times New Roman" w:cs="Times New Roman"/>
          <w:b/>
          <w:bCs/>
          <w:sz w:val="21"/>
          <w:szCs w:val="21"/>
        </w:rPr>
      </w:pPr>
    </w:p>
    <w:p w:rsidR="00844F25" w:rsidRPr="00391DAA" w:rsidRDefault="00844F25" w:rsidP="00844F25">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rsidR="00844F25" w:rsidRPr="00391DAA" w:rsidRDefault="00844F25" w:rsidP="00844F25">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rsidR="00844F25" w:rsidRPr="00391DAA" w:rsidRDefault="00844F25" w:rsidP="00844F25">
      <w:pPr>
        <w:pStyle w:val="Default"/>
        <w:rPr>
          <w:rFonts w:ascii="Times New Roman" w:hAnsi="Times New Roman" w:cs="Times New Roman"/>
          <w:sz w:val="21"/>
          <w:szCs w:val="21"/>
        </w:rPr>
      </w:pPr>
    </w:p>
    <w:p w:rsidR="00844F25" w:rsidRPr="00391DAA" w:rsidRDefault="00844F25" w:rsidP="00844F25">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rsidR="00844F25" w:rsidRPr="00391DAA" w:rsidRDefault="00844F25" w:rsidP="00844F25">
      <w:pPr>
        <w:pStyle w:val="Default"/>
        <w:jc w:val="both"/>
        <w:rPr>
          <w:rFonts w:ascii="Times New Roman" w:hAnsi="Times New Roman" w:cs="Times New Roman"/>
          <w:sz w:val="21"/>
          <w:szCs w:val="21"/>
        </w:rPr>
      </w:pPr>
    </w:p>
    <w:p w:rsidR="00844F25" w:rsidRPr="00391DAA" w:rsidRDefault="00844F25" w:rsidP="00844F25">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rsidR="00844F25" w:rsidRPr="00391DAA" w:rsidRDefault="00844F25" w:rsidP="00844F25">
      <w:pPr>
        <w:pStyle w:val="Default"/>
        <w:jc w:val="both"/>
        <w:rPr>
          <w:rFonts w:ascii="Times New Roman" w:hAnsi="Times New Roman" w:cs="Times New Roman"/>
          <w:sz w:val="21"/>
          <w:szCs w:val="21"/>
        </w:rPr>
      </w:pPr>
    </w:p>
    <w:p w:rsidR="00844F25" w:rsidRPr="00FA4EFF" w:rsidRDefault="00844F25" w:rsidP="00844F25">
      <w:pPr>
        <w:pStyle w:val="Default"/>
        <w:numPr>
          <w:ilvl w:val="0"/>
          <w:numId w:val="2"/>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tramite dell’Unità di coordinamento degli IIC della Direzione Generale per Generale per la Crescita e la Promozione delle Esportazioni (indirizzo postale: MAECI - DGCE, Piazzale della Farnesina 1, 00135 Roma; tel. 0636915059; mail: dgce06@esteri.it; </w:t>
      </w:r>
      <w:proofErr w:type="spellStart"/>
      <w:r w:rsidRPr="00FA4EFF">
        <w:rPr>
          <w:rFonts w:ascii="Times New Roman" w:hAnsi="Times New Roman" w:cs="Times New Roman"/>
          <w:sz w:val="21"/>
          <w:szCs w:val="21"/>
        </w:rPr>
        <w:t>pec</w:t>
      </w:r>
      <w:proofErr w:type="spellEnd"/>
      <w:r w:rsidRPr="00FA4EFF">
        <w:rPr>
          <w:rFonts w:ascii="Times New Roman" w:hAnsi="Times New Roman" w:cs="Times New Roman"/>
          <w:sz w:val="21"/>
          <w:szCs w:val="21"/>
        </w:rPr>
        <w:t>: dgce06@cert.esteri.it).</w:t>
      </w:r>
    </w:p>
    <w:p w:rsidR="00844F25" w:rsidRPr="00391DAA" w:rsidRDefault="00844F25" w:rsidP="00844F25">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rsidR="00844F25" w:rsidRPr="00391DAA" w:rsidRDefault="00844F25" w:rsidP="00844F25">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rsidR="00844F25" w:rsidRPr="00391DAA" w:rsidRDefault="00844F25" w:rsidP="00844F25">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rsidR="00844F25" w:rsidRPr="00391DAA" w:rsidRDefault="00844F25" w:rsidP="00844F25">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sarà svolto in modalità mista (manuale ed automatizzata) dal personale appositamente incaricato della </w:t>
      </w:r>
      <w:r>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rsidR="00844F25" w:rsidRPr="00391DAA" w:rsidRDefault="00844F25" w:rsidP="00844F25">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w:t>
      </w:r>
      <w:proofErr w:type="gramStart"/>
      <w:r w:rsidRPr="00391DAA">
        <w:rPr>
          <w:rFonts w:ascii="Times New Roman" w:hAnsi="Times New Roman" w:cs="Times New Roman"/>
          <w:sz w:val="21"/>
          <w:szCs w:val="21"/>
        </w:rPr>
        <w:t>mm.ii</w:t>
      </w:r>
      <w:proofErr w:type="spellEnd"/>
      <w:r w:rsidRPr="00391DAA">
        <w:rPr>
          <w:rFonts w:ascii="Times New Roman" w:hAnsi="Times New Roman" w:cs="Times New Roman"/>
          <w:sz w:val="21"/>
          <w:szCs w:val="21"/>
        </w:rPr>
        <w:t>.</w:t>
      </w:r>
      <w:proofErr w:type="gramEnd"/>
      <w:r w:rsidRPr="00391DAA">
        <w:rPr>
          <w:rFonts w:ascii="Times New Roman" w:hAnsi="Times New Roman" w:cs="Times New Roman"/>
          <w:sz w:val="21"/>
          <w:szCs w:val="21"/>
        </w:rPr>
        <w:t xml:space="preserve"> I dati anagrafici e professionali del candidato selezionato saranno pubblicati sul sito istituzionale del MAECI. </w:t>
      </w:r>
    </w:p>
    <w:p w:rsidR="00844F25" w:rsidRPr="00391DAA" w:rsidRDefault="00844F25" w:rsidP="00844F25">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rsidR="00844F25" w:rsidRPr="00391DAA" w:rsidRDefault="00844F25" w:rsidP="00844F25">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rsidR="00844F25" w:rsidRPr="00391DAA" w:rsidRDefault="00844F25" w:rsidP="00844F25">
      <w:pPr>
        <w:pStyle w:val="Default"/>
        <w:numPr>
          <w:ilvl w:val="0"/>
          <w:numId w:val="2"/>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7" w:history="1">
        <w:r w:rsidRPr="00391DAA">
          <w:rPr>
            <w:rStyle w:val="Hyperlink"/>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rsidR="00844F25" w:rsidRPr="00391DAA" w:rsidRDefault="00844F25" w:rsidP="00844F25">
      <w:pPr>
        <w:pStyle w:val="Default"/>
        <w:jc w:val="both"/>
        <w:rPr>
          <w:rFonts w:ascii="Times New Roman" w:hAnsi="Times New Roman" w:cs="Times New Roman"/>
          <w:sz w:val="21"/>
          <w:szCs w:val="21"/>
        </w:rPr>
      </w:pPr>
    </w:p>
    <w:p w:rsidR="00844F25" w:rsidRDefault="00844F25" w:rsidP="00844F25">
      <w:pPr>
        <w:pStyle w:val="Default"/>
        <w:jc w:val="both"/>
        <w:rPr>
          <w:rFonts w:ascii="Times New Roman" w:hAnsi="Times New Roman" w:cs="Times New Roman"/>
          <w:sz w:val="21"/>
          <w:szCs w:val="21"/>
        </w:rPr>
      </w:pPr>
    </w:p>
    <w:p w:rsidR="00844F25" w:rsidRDefault="00844F25" w:rsidP="00844F25">
      <w:pPr>
        <w:pStyle w:val="Default"/>
        <w:jc w:val="both"/>
        <w:rPr>
          <w:rFonts w:ascii="Times New Roman" w:hAnsi="Times New Roman" w:cs="Times New Roman"/>
          <w:sz w:val="21"/>
          <w:szCs w:val="21"/>
        </w:rPr>
      </w:pPr>
    </w:p>
    <w:p w:rsidR="00844F25" w:rsidRDefault="00844F25" w:rsidP="00844F25">
      <w:pPr>
        <w:pStyle w:val="Default"/>
        <w:jc w:val="both"/>
        <w:rPr>
          <w:rFonts w:ascii="Times New Roman" w:hAnsi="Times New Roman" w:cs="Times New Roman"/>
          <w:sz w:val="21"/>
          <w:szCs w:val="21"/>
        </w:rPr>
      </w:pPr>
    </w:p>
    <w:p w:rsidR="00844F25" w:rsidRDefault="00844F25" w:rsidP="00844F25">
      <w:pPr>
        <w:pStyle w:val="Default"/>
        <w:jc w:val="both"/>
        <w:rPr>
          <w:rFonts w:ascii="Times New Roman" w:hAnsi="Times New Roman" w:cs="Times New Roman"/>
          <w:sz w:val="21"/>
          <w:szCs w:val="21"/>
        </w:rPr>
      </w:pPr>
    </w:p>
    <w:p w:rsidR="00844F25" w:rsidRPr="00391DAA" w:rsidRDefault="00844F25" w:rsidP="00844F25">
      <w:pPr>
        <w:pStyle w:val="Default"/>
        <w:jc w:val="both"/>
        <w:rPr>
          <w:rFonts w:ascii="Times New Roman" w:hAnsi="Times New Roman" w:cs="Times New Roman"/>
          <w:sz w:val="21"/>
          <w:szCs w:val="21"/>
        </w:rPr>
      </w:pPr>
    </w:p>
    <w:p w:rsidR="00844F25" w:rsidRPr="00391DAA" w:rsidRDefault="00844F25" w:rsidP="00844F25">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844F25" w:rsidRPr="00391DAA" w:rsidTr="005673A0">
        <w:trPr>
          <w:trHeight w:val="1190"/>
        </w:trPr>
        <w:tc>
          <w:tcPr>
            <w:tcW w:w="2500" w:type="pct"/>
          </w:tcPr>
          <w:p w:rsidR="00844F25" w:rsidRPr="00391DAA" w:rsidRDefault="00844F25" w:rsidP="005673A0">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rsidR="00844F25" w:rsidRPr="00391DAA" w:rsidRDefault="00844F25" w:rsidP="005673A0">
            <w:pPr>
              <w:pStyle w:val="Default"/>
              <w:jc w:val="center"/>
              <w:rPr>
                <w:rFonts w:ascii="Times New Roman" w:hAnsi="Times New Roman" w:cs="Times New Roman"/>
                <w:sz w:val="21"/>
                <w:szCs w:val="21"/>
              </w:rPr>
            </w:pPr>
          </w:p>
          <w:p w:rsidR="00844F25" w:rsidRPr="00391DAA" w:rsidRDefault="00844F25" w:rsidP="005673A0">
            <w:pPr>
              <w:pStyle w:val="Default"/>
              <w:jc w:val="center"/>
              <w:rPr>
                <w:rFonts w:ascii="Times New Roman" w:hAnsi="Times New Roman" w:cs="Times New Roman"/>
                <w:sz w:val="21"/>
                <w:szCs w:val="21"/>
              </w:rPr>
            </w:pPr>
          </w:p>
          <w:p w:rsidR="00844F25" w:rsidRPr="00391DAA" w:rsidRDefault="00844F25" w:rsidP="005673A0">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rsidR="00844F25" w:rsidRPr="00391DAA" w:rsidRDefault="00844F25" w:rsidP="005673A0">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rsidR="00844F25" w:rsidRPr="00391DAA" w:rsidRDefault="00844F25" w:rsidP="005673A0">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rsidR="00844F25" w:rsidRPr="00391DAA" w:rsidRDefault="00844F25" w:rsidP="005673A0">
            <w:pPr>
              <w:pStyle w:val="Default"/>
              <w:jc w:val="center"/>
              <w:rPr>
                <w:rFonts w:ascii="Times New Roman" w:hAnsi="Times New Roman" w:cs="Times New Roman"/>
                <w:sz w:val="21"/>
                <w:szCs w:val="21"/>
              </w:rPr>
            </w:pPr>
          </w:p>
          <w:p w:rsidR="00844F25" w:rsidRPr="00391DAA" w:rsidRDefault="00844F25" w:rsidP="005673A0">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rsidR="00844F25" w:rsidRPr="00391DAA" w:rsidRDefault="00844F25" w:rsidP="00844F25">
      <w:pPr>
        <w:rPr>
          <w:rFonts w:ascii="Times New Roman" w:hAnsi="Times New Roman" w:cs="Times New Roman"/>
        </w:rPr>
      </w:pPr>
    </w:p>
    <w:p w:rsidR="00844F25" w:rsidRDefault="00844F25" w:rsidP="00844F25">
      <w:pPr>
        <w:rPr>
          <w:rFonts w:ascii="Times New Roman" w:hAnsi="Times New Roman" w:cs="Times New Roman"/>
        </w:rPr>
      </w:pPr>
    </w:p>
    <w:p w:rsidR="00844F25" w:rsidRDefault="00844F25" w:rsidP="00844F25">
      <w:pPr>
        <w:rPr>
          <w:rFonts w:ascii="Times New Roman" w:hAnsi="Times New Roman" w:cs="Times New Roman"/>
        </w:rPr>
      </w:pPr>
    </w:p>
    <w:p w:rsidR="00844F25" w:rsidRDefault="00844F25" w:rsidP="00844F25">
      <w:pPr>
        <w:rPr>
          <w:rFonts w:ascii="Times New Roman" w:hAnsi="Times New Roman" w:cs="Times New Roman"/>
        </w:rPr>
      </w:pPr>
    </w:p>
    <w:sectPr w:rsidR="00844F25" w:rsidSect="00F874B6">
      <w:headerReference w:type="default" r:id="rId8"/>
      <w:footerReference w:type="default" r:id="rId9"/>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F25" w:rsidRDefault="00844F25" w:rsidP="00844F25">
      <w:r>
        <w:separator/>
      </w:r>
    </w:p>
  </w:endnote>
  <w:endnote w:type="continuationSeparator" w:id="0">
    <w:p w:rsidR="00844F25" w:rsidRDefault="00844F25" w:rsidP="0084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rsidR="00CB4BED" w:rsidRDefault="00FE55A7">
            <w:pPr>
              <w:pStyle w:val="Fuzeile"/>
              <w:jc w:val="right"/>
            </w:pPr>
            <w:r>
              <w:t xml:space="preserve">Pag. </w:t>
            </w:r>
            <w:r>
              <w:rPr>
                <w:b/>
                <w:bCs/>
              </w:rPr>
              <w:fldChar w:fldCharType="begin"/>
            </w:r>
            <w:r>
              <w:rPr>
                <w:b/>
                <w:bCs/>
              </w:rPr>
              <w:instrText>PAGE</w:instrText>
            </w:r>
            <w:r>
              <w:rPr>
                <w:b/>
                <w:bCs/>
              </w:rPr>
              <w:fldChar w:fldCharType="separate"/>
            </w:r>
            <w:r>
              <w:rPr>
                <w:b/>
                <w:bCs/>
                <w:noProof/>
              </w:rPr>
              <w:t>2</w:t>
            </w:r>
            <w:r>
              <w:rPr>
                <w:b/>
                <w:bCs/>
              </w:rPr>
              <w:fldChar w:fldCharType="end"/>
            </w:r>
            <w:r>
              <w:t xml:space="preserve"> a </w:t>
            </w:r>
            <w:r>
              <w:rPr>
                <w:b/>
                <w:bCs/>
              </w:rPr>
              <w:fldChar w:fldCharType="begin"/>
            </w:r>
            <w:r>
              <w:rPr>
                <w:b/>
                <w:bCs/>
              </w:rPr>
              <w:instrText>NUMPAGES</w:instrText>
            </w:r>
            <w:r>
              <w:rPr>
                <w:b/>
                <w:bCs/>
              </w:rPr>
              <w:fldChar w:fldCharType="separate"/>
            </w:r>
            <w:r>
              <w:rPr>
                <w:b/>
                <w:bCs/>
                <w:noProof/>
              </w:rPr>
              <w:t>2</w:t>
            </w:r>
            <w:r>
              <w:rPr>
                <w:b/>
                <w:bCs/>
              </w:rPr>
              <w:fldChar w:fldCharType="end"/>
            </w:r>
          </w:p>
        </w:sdtContent>
      </w:sdt>
    </w:sdtContent>
  </w:sdt>
  <w:p w:rsidR="00CB4BED" w:rsidRDefault="00FE55A7">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F25" w:rsidRDefault="00844F25" w:rsidP="00844F25">
      <w:r>
        <w:separator/>
      </w:r>
    </w:p>
  </w:footnote>
  <w:footnote w:type="continuationSeparator" w:id="0">
    <w:p w:rsidR="00844F25" w:rsidRDefault="00844F25" w:rsidP="00844F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AD4" w:rsidRDefault="00FE55A7" w:rsidP="00225AD4">
    <w:pPr>
      <w:pStyle w:val="Kopfzeil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25"/>
    <w:rsid w:val="00260A33"/>
    <w:rsid w:val="00844F25"/>
    <w:rsid w:val="00FE55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0314"/>
  <w15:chartTrackingRefBased/>
  <w15:docId w15:val="{1E6DF01B-128C-437C-A51B-43538AA1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4F25"/>
    <w:pPr>
      <w:spacing w:after="0" w:line="240" w:lineRule="auto"/>
    </w:pPr>
    <w:rPr>
      <w:rFonts w:eastAsiaTheme="minorEastAsia"/>
      <w:sz w:val="24"/>
      <w:szCs w:val="24"/>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4F25"/>
    <w:pPr>
      <w:tabs>
        <w:tab w:val="center" w:pos="4819"/>
        <w:tab w:val="right" w:pos="9638"/>
      </w:tabs>
    </w:pPr>
  </w:style>
  <w:style w:type="character" w:customStyle="1" w:styleId="KopfzeileZchn">
    <w:name w:val="Kopfzeile Zchn"/>
    <w:basedOn w:val="Absatz-Standardschriftart"/>
    <w:link w:val="Kopfzeile"/>
    <w:uiPriority w:val="99"/>
    <w:rsid w:val="00844F25"/>
    <w:rPr>
      <w:rFonts w:eastAsiaTheme="minorEastAsia"/>
      <w:sz w:val="24"/>
      <w:szCs w:val="24"/>
      <w:lang w:eastAsia="it-IT"/>
    </w:rPr>
  </w:style>
  <w:style w:type="paragraph" w:styleId="Fuzeile">
    <w:name w:val="footer"/>
    <w:basedOn w:val="Standard"/>
    <w:link w:val="FuzeileZchn"/>
    <w:uiPriority w:val="99"/>
    <w:unhideWhenUsed/>
    <w:rsid w:val="00844F25"/>
    <w:pPr>
      <w:tabs>
        <w:tab w:val="center" w:pos="4819"/>
        <w:tab w:val="right" w:pos="9638"/>
      </w:tabs>
    </w:pPr>
  </w:style>
  <w:style w:type="character" w:customStyle="1" w:styleId="FuzeileZchn">
    <w:name w:val="Fußzeile Zchn"/>
    <w:basedOn w:val="Absatz-Standardschriftart"/>
    <w:link w:val="Fuzeile"/>
    <w:uiPriority w:val="99"/>
    <w:rsid w:val="00844F25"/>
    <w:rPr>
      <w:rFonts w:eastAsiaTheme="minorEastAsia"/>
      <w:sz w:val="24"/>
      <w:szCs w:val="24"/>
      <w:lang w:eastAsia="it-IT"/>
    </w:rPr>
  </w:style>
  <w:style w:type="table" w:styleId="Tabellenraster">
    <w:name w:val="Table Grid"/>
    <w:basedOn w:val="NormaleTabelle"/>
    <w:uiPriority w:val="39"/>
    <w:rsid w:val="00844F25"/>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44F25"/>
    <w:pPr>
      <w:ind w:left="720"/>
      <w:contextualSpacing/>
    </w:pPr>
  </w:style>
  <w:style w:type="character" w:styleId="Hyperlink">
    <w:name w:val="Hyperlink"/>
    <w:basedOn w:val="Absatz-Standardschriftart"/>
    <w:uiPriority w:val="99"/>
    <w:unhideWhenUsed/>
    <w:rsid w:val="00844F25"/>
    <w:rPr>
      <w:strike w:val="0"/>
      <w:dstrike w:val="0"/>
      <w:color w:val="0000FF"/>
      <w:sz w:val="24"/>
      <w:szCs w:val="24"/>
      <w:u w:val="none"/>
      <w:effect w:val="none"/>
      <w:bdr w:val="none" w:sz="0" w:space="0" w:color="auto" w:frame="1"/>
      <w:vertAlign w:val="baseline"/>
    </w:rPr>
  </w:style>
  <w:style w:type="paragraph" w:customStyle="1" w:styleId="Default">
    <w:name w:val="Default"/>
    <w:rsid w:val="00844F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Lucia</cp:lastModifiedBy>
  <cp:revision>2</cp:revision>
  <dcterms:created xsi:type="dcterms:W3CDTF">2026-05-18T10:28:00Z</dcterms:created>
  <dcterms:modified xsi:type="dcterms:W3CDTF">2026-05-18T10:28:00Z</dcterms:modified>
</cp:coreProperties>
</file>